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EBA" w:rsidRPr="004653C6" w:rsidRDefault="00C86EBA" w:rsidP="00C86E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86EBA" w:rsidRPr="004653C6" w:rsidRDefault="00C86EBA" w:rsidP="00C86E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C86EBA" w:rsidRPr="004653C6" w:rsidRDefault="00C86EBA" w:rsidP="00C86E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C86EBA" w:rsidRPr="004653C6" w:rsidRDefault="00C86EBA" w:rsidP="00C86E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C86EBA" w:rsidRPr="004653C6" w:rsidRDefault="00C86EBA" w:rsidP="00C86E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3C6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C86EBA" w:rsidRPr="004653C6" w:rsidRDefault="00C86EBA" w:rsidP="00C86E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3C6">
        <w:rPr>
          <w:rFonts w:ascii="Times New Roman" w:hAnsi="Times New Roman" w:cs="Times New Roman"/>
          <w:b/>
          <w:sz w:val="28"/>
          <w:szCs w:val="28"/>
        </w:rPr>
        <w:t>«Никифоровская средняя общеобразовательная школа №1»</w:t>
      </w:r>
    </w:p>
    <w:p w:rsidR="00C86EBA" w:rsidRPr="004653C6" w:rsidRDefault="00C86EBA" w:rsidP="00C86E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3C6">
        <w:rPr>
          <w:rFonts w:ascii="Times New Roman" w:hAnsi="Times New Roman" w:cs="Times New Roman"/>
          <w:b/>
          <w:sz w:val="28"/>
          <w:szCs w:val="28"/>
        </w:rPr>
        <w:t xml:space="preserve"> Никифоровского района Тамбовской области</w:t>
      </w:r>
    </w:p>
    <w:p w:rsidR="00063D6A" w:rsidRPr="004653C6" w:rsidRDefault="00063D6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3D6A" w:rsidRPr="004653C6" w:rsidRDefault="00063D6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3D6A" w:rsidRPr="004653C6" w:rsidRDefault="00063D6A" w:rsidP="00063D6A">
      <w:pPr>
        <w:ind w:left="-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3C6">
        <w:rPr>
          <w:rFonts w:ascii="Times New Roman" w:hAnsi="Times New Roman" w:cs="Times New Roman"/>
          <w:b/>
          <w:sz w:val="28"/>
          <w:szCs w:val="28"/>
        </w:rPr>
        <w:t>«</w:t>
      </w:r>
      <w:r w:rsidR="00610EBD" w:rsidRPr="004653C6">
        <w:rPr>
          <w:rFonts w:ascii="Times New Roman" w:hAnsi="Times New Roman" w:cs="Times New Roman"/>
          <w:b/>
          <w:sz w:val="28"/>
          <w:szCs w:val="28"/>
        </w:rPr>
        <w:t>Ритмическая мо</w:t>
      </w:r>
      <w:r w:rsidRPr="004653C6">
        <w:rPr>
          <w:rFonts w:ascii="Times New Roman" w:hAnsi="Times New Roman" w:cs="Times New Roman"/>
          <w:b/>
          <w:sz w:val="28"/>
          <w:szCs w:val="28"/>
        </w:rPr>
        <w:t>заика»</w:t>
      </w:r>
    </w:p>
    <w:p w:rsidR="00063D6A" w:rsidRPr="004653C6" w:rsidRDefault="00063D6A" w:rsidP="00063D6A">
      <w:pPr>
        <w:ind w:left="-90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653C6">
        <w:rPr>
          <w:rFonts w:ascii="Times New Roman" w:hAnsi="Times New Roman" w:cs="Times New Roman"/>
          <w:sz w:val="28"/>
          <w:szCs w:val="28"/>
        </w:rPr>
        <w:t>(дополнительная образовательная программа</w:t>
      </w:r>
      <w:proofErr w:type="gramEnd"/>
    </w:p>
    <w:p w:rsidR="00063D6A" w:rsidRPr="004653C6" w:rsidRDefault="00063D6A" w:rsidP="00063D6A">
      <w:pPr>
        <w:ind w:left="-900"/>
        <w:jc w:val="center"/>
        <w:rPr>
          <w:rFonts w:ascii="Times New Roman" w:hAnsi="Times New Roman" w:cs="Times New Roman"/>
          <w:sz w:val="28"/>
          <w:szCs w:val="28"/>
        </w:rPr>
      </w:pPr>
      <w:r w:rsidRPr="004653C6">
        <w:rPr>
          <w:rFonts w:ascii="Times New Roman" w:hAnsi="Times New Roman" w:cs="Times New Roman"/>
          <w:sz w:val="28"/>
          <w:szCs w:val="28"/>
        </w:rPr>
        <w:t>по хореографическому искусству для детей</w:t>
      </w:r>
    </w:p>
    <w:p w:rsidR="00063D6A" w:rsidRPr="004653C6" w:rsidRDefault="00063D6A" w:rsidP="00063D6A">
      <w:pPr>
        <w:ind w:left="-900"/>
        <w:jc w:val="center"/>
        <w:rPr>
          <w:rFonts w:ascii="Times New Roman" w:hAnsi="Times New Roman" w:cs="Times New Roman"/>
          <w:sz w:val="28"/>
          <w:szCs w:val="28"/>
        </w:rPr>
      </w:pPr>
      <w:r w:rsidRPr="004653C6">
        <w:rPr>
          <w:rFonts w:ascii="Times New Roman" w:hAnsi="Times New Roman" w:cs="Times New Roman"/>
          <w:sz w:val="28"/>
          <w:szCs w:val="28"/>
        </w:rPr>
        <w:t xml:space="preserve">младшего школьного  возраста в лагере дневного </w:t>
      </w:r>
      <w:r w:rsidR="00610EBD" w:rsidRPr="004653C6">
        <w:rPr>
          <w:rFonts w:ascii="Times New Roman" w:hAnsi="Times New Roman" w:cs="Times New Roman"/>
          <w:sz w:val="28"/>
          <w:szCs w:val="28"/>
        </w:rPr>
        <w:t>пребывания</w:t>
      </w:r>
      <w:r w:rsidRPr="004653C6">
        <w:rPr>
          <w:rFonts w:ascii="Times New Roman" w:hAnsi="Times New Roman" w:cs="Times New Roman"/>
          <w:sz w:val="28"/>
          <w:szCs w:val="28"/>
        </w:rPr>
        <w:t>).</w:t>
      </w:r>
    </w:p>
    <w:p w:rsidR="00063D6A" w:rsidRPr="004653C6" w:rsidRDefault="00063D6A" w:rsidP="00063D6A">
      <w:pPr>
        <w:ind w:left="2520"/>
        <w:rPr>
          <w:sz w:val="28"/>
          <w:szCs w:val="28"/>
        </w:rPr>
      </w:pPr>
    </w:p>
    <w:p w:rsidR="003A7ABA" w:rsidRPr="004653C6" w:rsidRDefault="003A7ABA" w:rsidP="00D26F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 xml:space="preserve">Программа </w:t>
      </w:r>
      <w:r w:rsidR="00D26FDB" w:rsidRPr="004653C6">
        <w:rPr>
          <w:rFonts w:ascii="Times New Roman CYR" w:hAnsi="Times New Roman CYR" w:cs="Times New Roman CYR"/>
          <w:bCs/>
          <w:sz w:val="28"/>
          <w:szCs w:val="28"/>
        </w:rPr>
        <w:t xml:space="preserve">рассчитана на детей </w:t>
      </w:r>
      <w:r w:rsidR="00610EBD" w:rsidRPr="004653C6">
        <w:rPr>
          <w:rFonts w:ascii="Times New Roman CYR" w:hAnsi="Times New Roman CYR" w:cs="Times New Roman CYR"/>
          <w:bCs/>
          <w:sz w:val="28"/>
          <w:szCs w:val="28"/>
        </w:rPr>
        <w:t>6-8</w:t>
      </w:r>
      <w:r w:rsidRPr="004653C6">
        <w:rPr>
          <w:rFonts w:ascii="Times New Roman CYR" w:hAnsi="Times New Roman CYR" w:cs="Times New Roman CYR"/>
          <w:bCs/>
          <w:sz w:val="28"/>
          <w:szCs w:val="28"/>
        </w:rPr>
        <w:t xml:space="preserve"> лет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>Срок реализации данной образовательной программы 1</w:t>
      </w:r>
      <w:r w:rsidR="00D26FDB" w:rsidRPr="004653C6">
        <w:rPr>
          <w:rFonts w:ascii="Times New Roman CYR" w:hAnsi="Times New Roman CYR" w:cs="Times New Roman CYR"/>
          <w:bCs/>
          <w:sz w:val="28"/>
          <w:szCs w:val="28"/>
        </w:rPr>
        <w:t>месяц.</w:t>
      </w:r>
    </w:p>
    <w:p w:rsidR="003A7ABA" w:rsidRPr="004653C6" w:rsidRDefault="00D26FDB" w:rsidP="003A7ABA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>Занятия проводятся 2</w:t>
      </w:r>
      <w:r w:rsidR="003B6756" w:rsidRPr="004653C6">
        <w:rPr>
          <w:rFonts w:ascii="Times New Roman CYR" w:hAnsi="Times New Roman CYR" w:cs="Times New Roman CYR"/>
          <w:bCs/>
          <w:sz w:val="28"/>
          <w:szCs w:val="28"/>
        </w:rPr>
        <w:t xml:space="preserve"> раз в неделю по 60</w:t>
      </w:r>
      <w:r w:rsidR="003A7ABA" w:rsidRPr="004653C6">
        <w:rPr>
          <w:rFonts w:ascii="Times New Roman CYR" w:hAnsi="Times New Roman CYR" w:cs="Times New Roman CYR"/>
          <w:bCs/>
          <w:sz w:val="28"/>
          <w:szCs w:val="28"/>
        </w:rPr>
        <w:t xml:space="preserve"> минут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 xml:space="preserve">Количество часов </w:t>
      </w:r>
      <w:r w:rsidR="003B6756" w:rsidRPr="004653C6">
        <w:rPr>
          <w:rFonts w:ascii="Times New Roman CYR" w:hAnsi="Times New Roman CYR" w:cs="Times New Roman CYR"/>
          <w:bCs/>
          <w:sz w:val="28"/>
          <w:szCs w:val="28"/>
        </w:rPr>
        <w:t>- 8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Cs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 xml:space="preserve">Автор – составитель: Свиридова Наталья Павловна,  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>Педагог дополнительного образования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 xml:space="preserve"> МБОУ «Никифоровская</w:t>
      </w:r>
      <w:r w:rsidR="00610EBD" w:rsidRPr="004653C6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D26FDB" w:rsidRPr="004653C6">
        <w:rPr>
          <w:rFonts w:ascii="Times New Roman CYR" w:hAnsi="Times New Roman CYR" w:cs="Times New Roman CYR"/>
          <w:bCs/>
          <w:sz w:val="28"/>
          <w:szCs w:val="28"/>
          <w:lang w:val="en-US"/>
        </w:rPr>
        <w:t>CO</w:t>
      </w:r>
      <w:proofErr w:type="gramStart"/>
      <w:r w:rsidR="00D26FDB" w:rsidRPr="004653C6">
        <w:rPr>
          <w:rFonts w:ascii="Times New Roman CYR" w:hAnsi="Times New Roman CYR" w:cs="Times New Roman CYR"/>
          <w:bCs/>
          <w:sz w:val="28"/>
          <w:szCs w:val="28"/>
        </w:rPr>
        <w:t>Ш</w:t>
      </w:r>
      <w:proofErr w:type="gramEnd"/>
      <w:r w:rsidR="00610EBD" w:rsidRPr="004653C6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D26FDB" w:rsidRPr="004653C6">
        <w:rPr>
          <w:rFonts w:ascii="Times New Roman CYR" w:hAnsi="Times New Roman CYR" w:cs="Times New Roman CYR"/>
          <w:bCs/>
          <w:sz w:val="28"/>
          <w:szCs w:val="28"/>
        </w:rPr>
        <w:t>№1</w:t>
      </w:r>
      <w:r w:rsidRPr="004653C6">
        <w:rPr>
          <w:rFonts w:ascii="Times New Roman CYR" w:hAnsi="Times New Roman CYR" w:cs="Times New Roman CYR"/>
          <w:bCs/>
          <w:sz w:val="28"/>
          <w:szCs w:val="28"/>
        </w:rPr>
        <w:t>»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8"/>
          <w:szCs w:val="28"/>
        </w:rPr>
      </w:pPr>
    </w:p>
    <w:p w:rsidR="00C86EBA" w:rsidRPr="004653C6" w:rsidRDefault="00C86EBA" w:rsidP="003A7A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Cs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4653C6" w:rsidRDefault="004653C6" w:rsidP="003A7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4653C6" w:rsidRDefault="004653C6" w:rsidP="003A7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4653C6" w:rsidRDefault="004653C6" w:rsidP="003A7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4653C6" w:rsidRDefault="004653C6" w:rsidP="003A7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4653C6" w:rsidRDefault="004653C6" w:rsidP="003A7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3A7ABA" w:rsidRPr="004653C6" w:rsidRDefault="004653C6" w:rsidP="003A7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р.п. Дмитриевка, 2014</w:t>
      </w:r>
      <w:r w:rsidR="003A7ABA" w:rsidRPr="004653C6">
        <w:rPr>
          <w:rFonts w:ascii="Times New Roman CYR" w:hAnsi="Times New Roman CYR" w:cs="Times New Roman CYR"/>
          <w:bCs/>
          <w:sz w:val="28"/>
          <w:szCs w:val="28"/>
        </w:rPr>
        <w:t xml:space="preserve"> год.</w:t>
      </w:r>
    </w:p>
    <w:p w:rsidR="003A7ABA" w:rsidRPr="004653C6" w:rsidRDefault="003A7ABA" w:rsidP="00610E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Пояснительная записка.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Данная    программа является фундаментом    комплекса     танцевальных дисциплин, развивает физические данные, воспитывает культурно-образованную личность, раскрывает творческие способности детей, прививает культуру общения между детьми.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Программа опирается на следующие принципы: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 </w:t>
      </w:r>
      <w:proofErr w:type="spellStart"/>
      <w:r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Хореотерапия</w:t>
      </w:r>
      <w:proofErr w:type="spellEnd"/>
      <w:r w:rsidRPr="004653C6">
        <w:rPr>
          <w:rFonts w:ascii="Times New Roman CYR" w:hAnsi="Times New Roman CYR" w:cs="Times New Roman CYR"/>
          <w:sz w:val="28"/>
          <w:szCs w:val="28"/>
        </w:rPr>
        <w:t xml:space="preserve"> - организация двигательного режима школьника, которая обеспечивает активный отдых и удовлетворяет естественную потребность в движениях. Увеличение объёма двигательной активности оказывает значительное влияние на повышение умственной активности, развитие физических качеств, функциональное состояние сердечнососудистой и нервной системы.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 «От ощущения к чувствам»</w:t>
      </w:r>
      <w:r w:rsidRPr="004653C6">
        <w:rPr>
          <w:rFonts w:ascii="Times New Roman CYR" w:hAnsi="Times New Roman CYR" w:cs="Times New Roman CYR"/>
          <w:sz w:val="28"/>
          <w:szCs w:val="28"/>
        </w:rPr>
        <w:t xml:space="preserve"> (развитие творческих способностей детей) </w:t>
      </w:r>
      <w:proofErr w:type="gramStart"/>
      <w:r w:rsidRPr="004653C6">
        <w:rPr>
          <w:rFonts w:ascii="Times New Roman CYR" w:hAnsi="Times New Roman CYR" w:cs="Times New Roman CYR"/>
          <w:sz w:val="28"/>
          <w:szCs w:val="28"/>
        </w:rPr>
        <w:t>-т</w:t>
      </w:r>
      <w:proofErr w:type="gramEnd"/>
      <w:r w:rsidRPr="004653C6">
        <w:rPr>
          <w:rFonts w:ascii="Times New Roman CYR" w:hAnsi="Times New Roman CYR" w:cs="Times New Roman CYR"/>
          <w:sz w:val="28"/>
          <w:szCs w:val="28"/>
        </w:rPr>
        <w:t xml:space="preserve">акая направленность в сфере современного эстетического воспитания. помогает обогатить и организовать эмоциональный мир детей, учит их </w:t>
      </w:r>
      <w:proofErr w:type="spellStart"/>
      <w:r w:rsidRPr="004653C6">
        <w:rPr>
          <w:rFonts w:ascii="Times New Roman CYR" w:hAnsi="Times New Roman CYR" w:cs="Times New Roman CYR"/>
          <w:sz w:val="28"/>
          <w:szCs w:val="28"/>
        </w:rPr>
        <w:t>самовыражаться</w:t>
      </w:r>
      <w:proofErr w:type="spellEnd"/>
      <w:r w:rsidRPr="004653C6">
        <w:rPr>
          <w:rFonts w:ascii="Times New Roman CYR" w:hAnsi="Times New Roman CYR" w:cs="Times New Roman CYR"/>
          <w:sz w:val="28"/>
          <w:szCs w:val="28"/>
        </w:rPr>
        <w:t xml:space="preserve"> и самообразовываться, формирует творческие личности.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 «</w:t>
      </w:r>
      <w:proofErr w:type="spellStart"/>
      <w:r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Природосообразности</w:t>
      </w:r>
      <w:proofErr w:type="spellEnd"/>
      <w:r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»</w:t>
      </w:r>
      <w:r w:rsidRPr="004653C6">
        <w:rPr>
          <w:rFonts w:ascii="Times New Roman CYR" w:hAnsi="Times New Roman CYR" w:cs="Times New Roman CYR"/>
          <w:sz w:val="28"/>
          <w:szCs w:val="28"/>
        </w:rPr>
        <w:t xml:space="preserve"> - умение чувствовать и видеть красоту природы.</w:t>
      </w:r>
      <w:r w:rsidRPr="004653C6">
        <w:rPr>
          <w:rFonts w:ascii="Times New Roman CYR" w:hAnsi="Times New Roman CYR" w:cs="Times New Roman CYR"/>
          <w:sz w:val="28"/>
          <w:szCs w:val="28"/>
        </w:rPr>
        <w:br/>
        <w:t>Благодаря   музыке   и   игровой   форме   работы,   сюжетных   танцевальных</w:t>
      </w:r>
      <w:r w:rsidRPr="004653C6">
        <w:rPr>
          <w:rFonts w:ascii="Times New Roman CYR" w:hAnsi="Times New Roman CYR" w:cs="Times New Roman CYR"/>
          <w:sz w:val="28"/>
          <w:szCs w:val="28"/>
        </w:rPr>
        <w:br/>
        <w:t>постановок дети учатся любить природу, ценить красоту окружающего мира.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Музыка и танец развивают лучшие черты характера ребенка, нацеливают его на правильные поступки, содействуют в формировании личности.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 xml:space="preserve">Целью преподавания ритмики является первостепенное воспитание нравственно эстетических чувств, формирование познавательного интереса и любви к </w:t>
      </w:r>
      <w:proofErr w:type="gramStart"/>
      <w:r w:rsidRPr="004653C6">
        <w:rPr>
          <w:rFonts w:ascii="Times New Roman CYR" w:hAnsi="Times New Roman CYR" w:cs="Times New Roman CYR"/>
          <w:sz w:val="28"/>
          <w:szCs w:val="28"/>
        </w:rPr>
        <w:t>прекрасному</w:t>
      </w:r>
      <w:proofErr w:type="gramEnd"/>
      <w:r w:rsidRPr="004653C6">
        <w:rPr>
          <w:rFonts w:ascii="Times New Roman CYR" w:hAnsi="Times New Roman CYR" w:cs="Times New Roman CYR"/>
          <w:sz w:val="28"/>
          <w:szCs w:val="28"/>
        </w:rPr>
        <w:t>, раскрытие художественно-творческих, музыкально-двигательных способностей, творческой активности, самостоятельности, выносливости, упорства, трудолюбия учащихся.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>Целью преподавания</w:t>
      </w:r>
      <w:r w:rsidR="004653C6" w:rsidRPr="004653C6">
        <w:rPr>
          <w:rFonts w:ascii="Times New Roman CYR" w:hAnsi="Times New Roman CYR" w:cs="Times New Roman CYR"/>
          <w:bCs/>
          <w:sz w:val="28"/>
          <w:szCs w:val="28"/>
        </w:rPr>
        <w:t xml:space="preserve"> ритмики</w:t>
      </w:r>
      <w:r w:rsidRPr="004653C6">
        <w:rPr>
          <w:rFonts w:ascii="Times New Roman CYR" w:hAnsi="Times New Roman CYR" w:cs="Times New Roman CYR"/>
          <w:bCs/>
          <w:sz w:val="28"/>
          <w:szCs w:val="28"/>
        </w:rPr>
        <w:t xml:space="preserve"> является первостепенное воспитание нравственно эстетических чувств, формирование познавательного интереса и любви к </w:t>
      </w:r>
      <w:proofErr w:type="gramStart"/>
      <w:r w:rsidRPr="004653C6">
        <w:rPr>
          <w:rFonts w:ascii="Times New Roman CYR" w:hAnsi="Times New Roman CYR" w:cs="Times New Roman CYR"/>
          <w:bCs/>
          <w:sz w:val="28"/>
          <w:szCs w:val="28"/>
        </w:rPr>
        <w:t>прекрасному</w:t>
      </w:r>
      <w:proofErr w:type="gramEnd"/>
      <w:r w:rsidRPr="004653C6">
        <w:rPr>
          <w:rFonts w:ascii="Times New Roman CYR" w:hAnsi="Times New Roman CYR" w:cs="Times New Roman CYR"/>
          <w:bCs/>
          <w:sz w:val="28"/>
          <w:szCs w:val="28"/>
        </w:rPr>
        <w:t>, раскрытие художественно-творческих, музыкально-двигательных способностей, творческой активности, самостоятельности, выносливости, упорства, трудолюбия учащихся.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Основные задачи преподавания: 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 xml:space="preserve"> =&gt;  Активизировать творческие способности детей через создание целостного                музыкально-двигательного образа;</w:t>
      </w:r>
    </w:p>
    <w:p w:rsidR="003A7ABA" w:rsidRPr="004653C6" w:rsidRDefault="003B6756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=&gt; А</w:t>
      </w:r>
      <w:r w:rsidR="003A7ABA" w:rsidRPr="004653C6">
        <w:rPr>
          <w:rFonts w:ascii="Times New Roman CYR" w:hAnsi="Times New Roman CYR" w:cs="Times New Roman CYR"/>
          <w:sz w:val="28"/>
          <w:szCs w:val="28"/>
        </w:rPr>
        <w:t>ктивизировать самостоятельную деятельность учащихся в упражнениях, играх, танцах;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 xml:space="preserve"> =&gt; Развить эмоциональную выразительность;</w:t>
      </w:r>
    </w:p>
    <w:p w:rsidR="003A7ABA" w:rsidRPr="004653C6" w:rsidRDefault="003A7ABA" w:rsidP="003A7ABA">
      <w:pPr>
        <w:widowControl w:val="0"/>
        <w:shd w:val="clear" w:color="auto" w:fill="FFFFFF"/>
        <w:autoSpaceDE w:val="0"/>
        <w:autoSpaceDN w:val="0"/>
        <w:adjustRightInd w:val="0"/>
        <w:spacing w:before="5" w:after="0" w:line="413" w:lineRule="exact"/>
        <w:ind w:left="5" w:right="10"/>
        <w:jc w:val="both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lastRenderedPageBreak/>
        <w:t>=&gt; Уметь осмысленно использовать выразительные движения в соответствии с музыкально-игровым образом.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u w:val="single"/>
        </w:rPr>
      </w:pPr>
      <w:r w:rsidRPr="004653C6">
        <w:rPr>
          <w:rFonts w:ascii="Times New Roman CYR" w:hAnsi="Times New Roman CYR" w:cs="Times New Roman CYR"/>
          <w:sz w:val="28"/>
          <w:szCs w:val="28"/>
          <w:u w:val="single"/>
        </w:rPr>
        <w:t>Для   выполнения   поставленных   задач   программа   предусматривает следующие виды занятий: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u w:val="single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=&gt;  Игровое танцевальное творчество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 xml:space="preserve"> =&gt; Музыкальное  занятие  (характер  музыки,   средств  музыкальной   выразительности)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=&gt; Танцевальные композиции</w:t>
      </w:r>
    </w:p>
    <w:p w:rsidR="003A7ABA" w:rsidRPr="004653C6" w:rsidRDefault="003A7ABA" w:rsidP="00465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A7ABA" w:rsidRPr="004653C6" w:rsidRDefault="003A7ABA" w:rsidP="004653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sz w:val="28"/>
          <w:szCs w:val="28"/>
        </w:rPr>
        <w:t>Используемые методы</w:t>
      </w:r>
      <w:r w:rsidRPr="004653C6">
        <w:rPr>
          <w:rFonts w:ascii="Times New Roman CYR" w:hAnsi="Times New Roman CYR" w:cs="Times New Roman CYR"/>
          <w:sz w:val="28"/>
          <w:szCs w:val="28"/>
        </w:rPr>
        <w:t>: метод одного «па»,</w:t>
      </w:r>
      <w:proofErr w:type="gramStart"/>
      <w:r w:rsidRPr="004653C6">
        <w:rPr>
          <w:rFonts w:ascii="Times New Roman CYR" w:hAnsi="Times New Roman CYR" w:cs="Times New Roman CYR"/>
          <w:sz w:val="28"/>
          <w:szCs w:val="28"/>
        </w:rPr>
        <w:t xml:space="preserve"> ,</w:t>
      </w:r>
      <w:proofErr w:type="gramEnd"/>
      <w:r w:rsidRPr="004653C6">
        <w:rPr>
          <w:rFonts w:ascii="Times New Roman CYR" w:hAnsi="Times New Roman CYR" w:cs="Times New Roman CYR"/>
          <w:sz w:val="28"/>
          <w:szCs w:val="28"/>
        </w:rPr>
        <w:t xml:space="preserve"> метод заучивания (развитие образного</w:t>
      </w:r>
      <w:r w:rsidR="004653C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653C6">
        <w:rPr>
          <w:rFonts w:ascii="Times New Roman CYR" w:hAnsi="Times New Roman CYR" w:cs="Times New Roman CYR"/>
          <w:sz w:val="28"/>
          <w:szCs w:val="28"/>
        </w:rPr>
        <w:t>мышления, художественной выразительности,   освоение   нового   программного</w:t>
      </w:r>
      <w:r w:rsidR="004653C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653C6">
        <w:rPr>
          <w:rFonts w:ascii="Times New Roman CYR" w:hAnsi="Times New Roman CYR" w:cs="Times New Roman CYR"/>
          <w:sz w:val="28"/>
          <w:szCs w:val="28"/>
        </w:rPr>
        <w:t>материала, закрепление пройденного, расширение уровня образованности в области танцевального и музыкального искусства, творческое самовыражение и реализация способностей на практике, творческий контакт с руководителем, наглядный показ, словесное пояснение), метод комбинированных движений, переходящий в небольшие учебные этюды, метод расклада (проработка и закрепление пройденного программного материала, раскрытие индивидуальности ребенка через творческое самовыражение,     воспитание     художественного     вкуса,     создание     небольших танцевальных композиций, воспитание целеустремлённости, доброжелательности коммуникативных навыков), метод коллективного творчества, метод ускорения и замедления.</w:t>
      </w:r>
    </w:p>
    <w:p w:rsidR="003A7ABA" w:rsidRPr="004653C6" w:rsidRDefault="004653C6" w:rsidP="00465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sz w:val="28"/>
          <w:szCs w:val="28"/>
        </w:rPr>
        <w:t xml:space="preserve">Ожидаемые результаты </w:t>
      </w:r>
      <w:r w:rsidR="002D7298" w:rsidRPr="004653C6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программы «Ритмическая  мозаика»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В</w:t>
      </w:r>
      <w:r w:rsidR="003A7ABA" w:rsidRPr="004653C6">
        <w:rPr>
          <w:rFonts w:ascii="Times New Roman CYR" w:hAnsi="Times New Roman CYR" w:cs="Times New Roman CYR"/>
          <w:b/>
          <w:bCs/>
          <w:sz w:val="28"/>
          <w:szCs w:val="28"/>
        </w:rPr>
        <w:t>оспитанники должны знать и уметь: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=&gt; традиционное построение урока в целом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=&gt; принимать правильные исходные положения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 xml:space="preserve">=&gt; вслушиваться в мелодию </w:t>
      </w:r>
      <w:proofErr w:type="gramStart"/>
      <w:r w:rsidRPr="004653C6"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 w:rsidRPr="004653C6">
        <w:rPr>
          <w:rFonts w:ascii="Times New Roman CYR" w:hAnsi="Times New Roman CYR" w:cs="Times New Roman CYR"/>
          <w:sz w:val="28"/>
          <w:szCs w:val="28"/>
        </w:rPr>
        <w:t xml:space="preserve"> запоминать ее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=:&gt; характеры музыкальных произведений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=&gt; начинать и заканчивать движения вместе с музыкой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=&gt; сопоставлять конкретные музыкальные образы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=&gt; приобрести двигательные навыки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=&gt; владеть пружинными, маховыми и плавными движениями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 xml:space="preserve"> =&gt; владеть танцевальным шагом,   бегом и  другими  простейшими 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видами движения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=&gt; должно быть развито чувство пространства</w:t>
      </w:r>
      <w:r w:rsidRPr="004653C6">
        <w:rPr>
          <w:rFonts w:ascii="Times New Roman CYR" w:hAnsi="Times New Roman CYR" w:cs="Times New Roman CYR"/>
          <w:sz w:val="28"/>
          <w:szCs w:val="28"/>
        </w:rPr>
        <w:br/>
        <w:t>=&gt;  коллективно выполнять  музыкальн</w:t>
      </w:r>
      <w:proofErr w:type="gramStart"/>
      <w:r w:rsidRPr="004653C6">
        <w:rPr>
          <w:rFonts w:ascii="Times New Roman CYR" w:hAnsi="Times New Roman CYR" w:cs="Times New Roman CYR"/>
          <w:sz w:val="28"/>
          <w:szCs w:val="28"/>
        </w:rPr>
        <w:t>о-</w:t>
      </w:r>
      <w:proofErr w:type="gramEnd"/>
      <w:r w:rsidRPr="004653C6">
        <w:rPr>
          <w:rFonts w:ascii="Times New Roman CYR" w:hAnsi="Times New Roman CYR" w:cs="Times New Roman CYR"/>
          <w:sz w:val="28"/>
          <w:szCs w:val="28"/>
        </w:rPr>
        <w:t xml:space="preserve"> пространственные композиции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 xml:space="preserve"> =&gt; самостоятельно создавать музыкально-двигательный образ</w:t>
      </w:r>
    </w:p>
    <w:p w:rsidR="003A7ABA" w:rsidRPr="004653C6" w:rsidRDefault="003A7ABA" w:rsidP="003A7ABA">
      <w:pPr>
        <w:widowControl w:val="0"/>
        <w:shd w:val="clear" w:color="auto" w:fill="FFFFFF"/>
        <w:autoSpaceDE w:val="0"/>
        <w:autoSpaceDN w:val="0"/>
        <w:adjustRightInd w:val="0"/>
        <w:spacing w:before="494" w:after="0" w:line="240" w:lineRule="auto"/>
        <w:ind w:left="14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>Содержание рабочей программы по музыкально-ритмическому воспитанию детей.</w:t>
      </w:r>
    </w:p>
    <w:p w:rsidR="003A7ABA" w:rsidRPr="004653C6" w:rsidRDefault="003A7ABA" w:rsidP="004653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 xml:space="preserve">Данная программа нацелена на общее, гармоничное психическое, духовное и физическое развитие, а её содержание и формы работы могут </w:t>
      </w:r>
      <w:r w:rsidRPr="004653C6">
        <w:rPr>
          <w:rFonts w:ascii="Times New Roman CYR" w:hAnsi="Times New Roman CYR" w:cs="Times New Roman CYR"/>
          <w:sz w:val="28"/>
          <w:szCs w:val="28"/>
        </w:rPr>
        <w:lastRenderedPageBreak/>
        <w:t>конкретизировать в зависимости от возможностей детей. Поэтому содержание программы, практический материал могут варьироваться с учётом ус</w:t>
      </w:r>
      <w:r w:rsidR="00610EBD" w:rsidRPr="004653C6">
        <w:rPr>
          <w:rFonts w:ascii="Times New Roman CYR" w:hAnsi="Times New Roman CYR" w:cs="Times New Roman CYR"/>
          <w:sz w:val="28"/>
          <w:szCs w:val="28"/>
        </w:rPr>
        <w:t xml:space="preserve">ловий её использования. </w:t>
      </w:r>
      <w:proofErr w:type="gramStart"/>
      <w:r w:rsidR="00610EBD" w:rsidRPr="004653C6">
        <w:rPr>
          <w:rFonts w:ascii="Times New Roman CYR" w:hAnsi="Times New Roman CYR" w:cs="Times New Roman CYR"/>
          <w:sz w:val="28"/>
          <w:szCs w:val="28"/>
        </w:rPr>
        <w:t>Главное:</w:t>
      </w:r>
      <w:r w:rsidRPr="004653C6">
        <w:rPr>
          <w:rFonts w:ascii="Times New Roman CYR" w:hAnsi="Times New Roman CYR" w:cs="Times New Roman CYR"/>
          <w:sz w:val="28"/>
          <w:szCs w:val="28"/>
        </w:rPr>
        <w:t xml:space="preserve"> это приобщение к движению под музыку всех детей - не только способных и одарённых в музыкальном и двигательном отношении, но и неловких, заторможенных, которым нужно помочь обрести чувство уверенности в своих силах путём подбора для них такого материала, в котором проявятся скрытые возможности ребёнка, его «изюминка» и индивидуальность, а слабые стороны, наоборот, будут завуалированы.</w:t>
      </w:r>
      <w:proofErr w:type="gramEnd"/>
      <w:r w:rsidRPr="004653C6">
        <w:rPr>
          <w:rFonts w:ascii="Times New Roman CYR" w:hAnsi="Times New Roman CYR" w:cs="Times New Roman CYR"/>
          <w:sz w:val="28"/>
          <w:szCs w:val="28"/>
        </w:rPr>
        <w:t xml:space="preserve"> Ведь доказано, что двигательные упражнения тренируют в первую очередь мозг, подвижность нервных процессов (исследования Н.А.Бернштейна, И.М. Сеченова, В.М. Бехтерева, методика </w:t>
      </w:r>
      <w:proofErr w:type="spellStart"/>
      <w:r w:rsidRPr="004653C6">
        <w:rPr>
          <w:rFonts w:ascii="Times New Roman CYR" w:hAnsi="Times New Roman CYR" w:cs="Times New Roman CYR"/>
          <w:sz w:val="28"/>
          <w:szCs w:val="28"/>
        </w:rPr>
        <w:t>М.Фильденкрайза</w:t>
      </w:r>
      <w:proofErr w:type="spellEnd"/>
      <w:r w:rsidRPr="004653C6">
        <w:rPr>
          <w:rFonts w:ascii="Times New Roman CYR" w:hAnsi="Times New Roman CYR" w:cs="Times New Roman CYR"/>
          <w:sz w:val="28"/>
          <w:szCs w:val="28"/>
        </w:rPr>
        <w:t xml:space="preserve"> и др.). В то же время, движение под музыку является для ребёнка и одним из самых привлекательных видов деятельности, игрой, возможностью выразить эмоции, реализовать свою энергию, поэтому оно в целом сказывается благотворно на его состоянии и воспитании. Срок реализ</w:t>
      </w:r>
      <w:r w:rsidR="003B6756" w:rsidRPr="004653C6">
        <w:rPr>
          <w:rFonts w:ascii="Times New Roman CYR" w:hAnsi="Times New Roman CYR" w:cs="Times New Roman CYR"/>
          <w:sz w:val="28"/>
          <w:szCs w:val="28"/>
        </w:rPr>
        <w:t>ации программы 8</w:t>
      </w:r>
      <w:r w:rsidR="002D7298" w:rsidRPr="004653C6">
        <w:rPr>
          <w:rFonts w:ascii="Times New Roman CYR" w:hAnsi="Times New Roman CYR" w:cs="Times New Roman CYR"/>
          <w:sz w:val="28"/>
          <w:szCs w:val="28"/>
        </w:rPr>
        <w:t xml:space="preserve"> часов</w:t>
      </w:r>
      <w:r w:rsidRPr="004653C6">
        <w:rPr>
          <w:rFonts w:ascii="Times New Roman CYR" w:hAnsi="Times New Roman CYR" w:cs="Times New Roman CYR"/>
          <w:sz w:val="28"/>
          <w:szCs w:val="28"/>
        </w:rPr>
        <w:t>, в неделю 1 час.</w:t>
      </w:r>
    </w:p>
    <w:p w:rsidR="003A7ABA" w:rsidRPr="004653C6" w:rsidRDefault="004653C6" w:rsidP="003A7ABA">
      <w:pPr>
        <w:widowControl w:val="0"/>
        <w:shd w:val="clear" w:color="auto" w:fill="FFFFFF"/>
        <w:autoSpaceDE w:val="0"/>
        <w:autoSpaceDN w:val="0"/>
        <w:adjustRightInd w:val="0"/>
        <w:spacing w:before="5" w:after="0" w:line="413" w:lineRule="exact"/>
        <w:ind w:left="5" w:right="10" w:firstLine="701"/>
        <w:jc w:val="both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>Цель</w:t>
      </w:r>
      <w:r w:rsidR="003A7ABA" w:rsidRPr="004653C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4653C6">
        <w:rPr>
          <w:rFonts w:ascii="Times New Roman CYR" w:hAnsi="Times New Roman CYR" w:cs="Times New Roman CYR"/>
          <w:sz w:val="28"/>
          <w:szCs w:val="28"/>
        </w:rPr>
        <w:t>программы</w:t>
      </w:r>
      <w:r w:rsidR="003A7ABA" w:rsidRPr="004653C6">
        <w:rPr>
          <w:rFonts w:ascii="Times New Roman CYR" w:hAnsi="Times New Roman CYR" w:cs="Times New Roman CYR"/>
          <w:sz w:val="28"/>
          <w:szCs w:val="28"/>
        </w:rPr>
        <w:t xml:space="preserve">: воспитание интереса, потребности в движениях под музыку; обогащение </w:t>
      </w:r>
      <w:proofErr w:type="spellStart"/>
      <w:r w:rsidR="003A7ABA" w:rsidRPr="004653C6">
        <w:rPr>
          <w:rFonts w:ascii="Times New Roman CYR" w:hAnsi="Times New Roman CYR" w:cs="Times New Roman CYR"/>
          <w:sz w:val="28"/>
          <w:szCs w:val="28"/>
        </w:rPr>
        <w:t>слушательского</w:t>
      </w:r>
      <w:proofErr w:type="spellEnd"/>
      <w:r w:rsidR="003A7ABA" w:rsidRPr="004653C6">
        <w:rPr>
          <w:rFonts w:ascii="Times New Roman CYR" w:hAnsi="Times New Roman CYR" w:cs="Times New Roman CYR"/>
          <w:sz w:val="28"/>
          <w:szCs w:val="28"/>
        </w:rPr>
        <w:t xml:space="preserve"> и двигательного опыта. </w:t>
      </w:r>
    </w:p>
    <w:p w:rsidR="002D7298" w:rsidRPr="004653C6" w:rsidRDefault="002D7298" w:rsidP="00610EBD">
      <w:pPr>
        <w:widowControl w:val="0"/>
        <w:shd w:val="clear" w:color="auto" w:fill="FFFFFF"/>
        <w:autoSpaceDE w:val="0"/>
        <w:autoSpaceDN w:val="0"/>
        <w:adjustRightInd w:val="0"/>
        <w:spacing w:before="5" w:after="0" w:line="413" w:lineRule="exact"/>
        <w:ind w:right="10"/>
        <w:jc w:val="both"/>
        <w:rPr>
          <w:rFonts w:ascii="Times New Roman CYR" w:hAnsi="Times New Roman CYR" w:cs="Times New Roman CYR"/>
          <w:sz w:val="28"/>
          <w:szCs w:val="28"/>
          <w:u w:val="single"/>
        </w:rPr>
      </w:pPr>
    </w:p>
    <w:p w:rsidR="003A7ABA" w:rsidRPr="004653C6" w:rsidRDefault="003A7ABA" w:rsidP="004653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 xml:space="preserve">Задачи </w:t>
      </w:r>
    </w:p>
    <w:p w:rsidR="003A7ABA" w:rsidRPr="004653C6" w:rsidRDefault="003A7ABA" w:rsidP="003A7A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>Развитие музыкальности:</w:t>
      </w:r>
    </w:p>
    <w:p w:rsidR="003A7ABA" w:rsidRPr="004653C6" w:rsidRDefault="003A7ABA" w:rsidP="003A7AB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>Воспитать и привить интерес и любовь к музыке, к движению под музыку</w:t>
      </w:r>
    </w:p>
    <w:p w:rsidR="003A7ABA" w:rsidRPr="004653C6" w:rsidRDefault="003A7ABA" w:rsidP="003A7AB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 xml:space="preserve">Обогатить </w:t>
      </w:r>
      <w:proofErr w:type="spellStart"/>
      <w:r w:rsidRPr="004653C6">
        <w:rPr>
          <w:rFonts w:ascii="Times New Roman CYR" w:hAnsi="Times New Roman CYR" w:cs="Times New Roman CYR"/>
          <w:bCs/>
          <w:sz w:val="28"/>
          <w:szCs w:val="28"/>
        </w:rPr>
        <w:t>слушательский</w:t>
      </w:r>
      <w:proofErr w:type="spellEnd"/>
      <w:r w:rsidRPr="004653C6">
        <w:rPr>
          <w:rFonts w:ascii="Times New Roman CYR" w:hAnsi="Times New Roman CYR" w:cs="Times New Roman CYR"/>
          <w:bCs/>
          <w:sz w:val="28"/>
          <w:szCs w:val="28"/>
        </w:rPr>
        <w:t xml:space="preserve"> опыт</w:t>
      </w:r>
    </w:p>
    <w:p w:rsidR="003A7ABA" w:rsidRPr="004653C6" w:rsidRDefault="003A7ABA" w:rsidP="003A7AB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>Развить умение передавать в пластике характер музыки</w:t>
      </w:r>
    </w:p>
    <w:p w:rsidR="003A7ABA" w:rsidRPr="004653C6" w:rsidRDefault="003A7ABA" w:rsidP="003A7A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>Развитие двигательных качеств:</w:t>
      </w:r>
    </w:p>
    <w:p w:rsidR="003A7ABA" w:rsidRPr="004653C6" w:rsidRDefault="003A7ABA" w:rsidP="003A7ABA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 xml:space="preserve">Передавать музыкальный образ, используя </w:t>
      </w:r>
      <w:proofErr w:type="spellStart"/>
      <w:r w:rsidRPr="004653C6">
        <w:rPr>
          <w:rFonts w:ascii="Times New Roman CYR" w:hAnsi="Times New Roman CYR" w:cs="Times New Roman CYR"/>
          <w:bCs/>
          <w:sz w:val="28"/>
          <w:szCs w:val="28"/>
        </w:rPr>
        <w:t>общеразвивающие</w:t>
      </w:r>
      <w:proofErr w:type="spellEnd"/>
      <w:r w:rsidRPr="004653C6">
        <w:rPr>
          <w:rFonts w:ascii="Times New Roman CYR" w:hAnsi="Times New Roman CYR" w:cs="Times New Roman CYR"/>
          <w:bCs/>
          <w:sz w:val="28"/>
          <w:szCs w:val="28"/>
        </w:rPr>
        <w:t xml:space="preserve"> упражнения</w:t>
      </w:r>
    </w:p>
    <w:p w:rsidR="003A7ABA" w:rsidRPr="004653C6" w:rsidRDefault="003A7ABA" w:rsidP="003A7ABA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>Выполнять простейшие плясовые движения</w:t>
      </w:r>
    </w:p>
    <w:p w:rsidR="003A7ABA" w:rsidRPr="004653C6" w:rsidRDefault="003A7ABA" w:rsidP="003A7A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>Развитие творческих способностей, потребности самовыражения в движении под музыку:</w:t>
      </w:r>
    </w:p>
    <w:p w:rsidR="003A7ABA" w:rsidRPr="004653C6" w:rsidRDefault="003A7ABA" w:rsidP="003A7AB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>Воспитать потребность к самовыражению под музыку в движении</w:t>
      </w:r>
    </w:p>
    <w:p w:rsidR="003A7ABA" w:rsidRPr="004653C6" w:rsidRDefault="003A7ABA" w:rsidP="003A7AB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 xml:space="preserve"> Формировать  умение исполнять знакомые движения в игровых ситуациях под другую музыку</w:t>
      </w:r>
    </w:p>
    <w:p w:rsidR="003A7ABA" w:rsidRPr="004653C6" w:rsidRDefault="003A7ABA" w:rsidP="003A7ABA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>Развить воображение, фантазию, умение находить свои оригинальные движения для выражения характера музыки</w:t>
      </w:r>
    </w:p>
    <w:p w:rsidR="003A7ABA" w:rsidRPr="004653C6" w:rsidRDefault="003A7ABA" w:rsidP="003A7A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>Развитие и тренировка психических процессов:</w:t>
      </w:r>
    </w:p>
    <w:p w:rsidR="003A7ABA" w:rsidRPr="004653C6" w:rsidRDefault="003A7ABA" w:rsidP="003A7AB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>Воспитать потребность к самовыражению</w:t>
      </w:r>
    </w:p>
    <w:p w:rsidR="003A7ABA" w:rsidRPr="004653C6" w:rsidRDefault="003A7ABA" w:rsidP="003A7AB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>Уметь чувствовать настроение музыки, понимать состояние образа, переданное в музыкальном произведении и выражать это в пластике</w:t>
      </w:r>
    </w:p>
    <w:p w:rsidR="003A7ABA" w:rsidRPr="004653C6" w:rsidRDefault="003A7ABA" w:rsidP="003A7A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>Развитие нравственно – коммуникативных качеств:</w:t>
      </w:r>
    </w:p>
    <w:p w:rsidR="003A7ABA" w:rsidRPr="004653C6" w:rsidRDefault="003A7ABA" w:rsidP="003A7A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1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>Сформировать чувство такта и культурных привычек в процессе группового общения с детьми и взрослыми</w:t>
      </w:r>
    </w:p>
    <w:p w:rsidR="003A7ABA" w:rsidRPr="004653C6" w:rsidRDefault="003A7ABA" w:rsidP="003A7A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>Развитие умения ориентироваться  в пространстве:</w:t>
      </w:r>
    </w:p>
    <w:p w:rsidR="003A7ABA" w:rsidRPr="004653C6" w:rsidRDefault="003A7ABA" w:rsidP="003A7AB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lastRenderedPageBreak/>
        <w:t>Самостоятельно находить свободное место в зале</w:t>
      </w:r>
    </w:p>
    <w:p w:rsidR="003A7ABA" w:rsidRPr="004653C6" w:rsidRDefault="003A7ABA" w:rsidP="004653C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>Уметь строится в шеренгу, колонну и круг</w:t>
      </w:r>
    </w:p>
    <w:p w:rsidR="003A7ABA" w:rsidRPr="004653C6" w:rsidRDefault="003A7ABA" w:rsidP="004653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bCs/>
          <w:sz w:val="28"/>
          <w:szCs w:val="28"/>
        </w:rPr>
      </w:pPr>
    </w:p>
    <w:p w:rsidR="003A7ABA" w:rsidRPr="004653C6" w:rsidRDefault="003A7ABA" w:rsidP="004653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firstLine="694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Cs/>
          <w:sz w:val="28"/>
          <w:szCs w:val="28"/>
        </w:rPr>
        <w:t xml:space="preserve">Материал по </w:t>
      </w:r>
      <w:r w:rsidR="002D7298" w:rsidRPr="004653C6">
        <w:rPr>
          <w:rFonts w:ascii="Times New Roman CYR" w:hAnsi="Times New Roman CYR" w:cs="Times New Roman CYR"/>
          <w:bCs/>
          <w:sz w:val="28"/>
          <w:szCs w:val="28"/>
        </w:rPr>
        <w:t>программе «</w:t>
      </w:r>
      <w:r w:rsidR="00610EBD" w:rsidRPr="004653C6">
        <w:rPr>
          <w:rFonts w:ascii="Times New Roman CYR" w:hAnsi="Times New Roman CYR" w:cs="Times New Roman CYR"/>
          <w:bCs/>
          <w:sz w:val="28"/>
          <w:szCs w:val="28"/>
        </w:rPr>
        <w:t>Ритмическая м</w:t>
      </w:r>
      <w:r w:rsidR="002D7298" w:rsidRPr="004653C6">
        <w:rPr>
          <w:rFonts w:ascii="Times New Roman CYR" w:hAnsi="Times New Roman CYR" w:cs="Times New Roman CYR"/>
          <w:bCs/>
          <w:sz w:val="28"/>
          <w:szCs w:val="28"/>
        </w:rPr>
        <w:t xml:space="preserve">озаика» </w:t>
      </w:r>
      <w:r w:rsidRPr="004653C6">
        <w:rPr>
          <w:rFonts w:ascii="Times New Roman CYR" w:hAnsi="Times New Roman CYR" w:cs="Times New Roman CYR"/>
          <w:bCs/>
          <w:sz w:val="28"/>
          <w:szCs w:val="28"/>
        </w:rPr>
        <w:t>включает в себя несколько разделов.</w:t>
      </w:r>
    </w:p>
    <w:p w:rsidR="003A7ABA" w:rsidRPr="004653C6" w:rsidRDefault="003A7ABA" w:rsidP="004653C6">
      <w:pPr>
        <w:widowControl w:val="0"/>
        <w:shd w:val="clear" w:color="auto" w:fill="FFFFFF"/>
        <w:autoSpaceDE w:val="0"/>
        <w:autoSpaceDN w:val="0"/>
        <w:adjustRightInd w:val="0"/>
        <w:spacing w:before="494" w:after="0" w:line="240" w:lineRule="auto"/>
        <w:ind w:left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1 раздел</w:t>
      </w: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 xml:space="preserve">. </w:t>
      </w:r>
      <w:r w:rsidRPr="004653C6">
        <w:rPr>
          <w:rFonts w:ascii="Times New Roman CYR" w:hAnsi="Times New Roman CYR" w:cs="Times New Roman CYR"/>
          <w:bCs/>
          <w:sz w:val="28"/>
          <w:szCs w:val="28"/>
        </w:rPr>
        <w:t>Первое знакомство с музыкальным движением</w:t>
      </w:r>
      <w:r w:rsidRPr="004653C6">
        <w:rPr>
          <w:rFonts w:ascii="Times New Roman CYR" w:hAnsi="Times New Roman CYR" w:cs="Times New Roman CYR"/>
          <w:sz w:val="28"/>
          <w:szCs w:val="28"/>
        </w:rPr>
        <w:t xml:space="preserve">. </w:t>
      </w:r>
      <w:r w:rsidRPr="004653C6">
        <w:rPr>
          <w:rFonts w:ascii="Times New Roman CYR" w:hAnsi="Times New Roman CYR" w:cs="Times New Roman CYR"/>
          <w:bCs/>
          <w:sz w:val="28"/>
          <w:szCs w:val="28"/>
        </w:rPr>
        <w:t>Ориентировка на собственном теле.  Исходные и подготавливающие движения ног</w:t>
      </w:r>
      <w:r w:rsidR="002D7298" w:rsidRPr="004653C6">
        <w:rPr>
          <w:rFonts w:ascii="Times New Roman CYR" w:hAnsi="Times New Roman CYR" w:cs="Times New Roman CYR"/>
          <w:bCs/>
          <w:sz w:val="28"/>
          <w:szCs w:val="28"/>
        </w:rPr>
        <w:t xml:space="preserve"> и рук</w:t>
      </w:r>
      <w:r w:rsidRPr="004653C6">
        <w:rPr>
          <w:rFonts w:ascii="Times New Roman CYR" w:hAnsi="Times New Roman CYR" w:cs="Times New Roman CYR"/>
          <w:bCs/>
          <w:sz w:val="28"/>
          <w:szCs w:val="28"/>
        </w:rPr>
        <w:t xml:space="preserve">.  </w:t>
      </w:r>
    </w:p>
    <w:p w:rsidR="003A7ABA" w:rsidRPr="004653C6" w:rsidRDefault="002D7298" w:rsidP="004653C6">
      <w:pPr>
        <w:widowControl w:val="0"/>
        <w:shd w:val="clear" w:color="auto" w:fill="FFFFFF"/>
        <w:autoSpaceDE w:val="0"/>
        <w:autoSpaceDN w:val="0"/>
        <w:adjustRightInd w:val="0"/>
        <w:spacing w:before="494" w:after="0" w:line="240" w:lineRule="auto"/>
        <w:ind w:left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2</w:t>
      </w:r>
      <w:r w:rsidR="003A7ABA"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 раздел</w:t>
      </w:r>
      <w:r w:rsidR="003A7ABA" w:rsidRPr="004653C6">
        <w:rPr>
          <w:rFonts w:ascii="Times New Roman CYR" w:hAnsi="Times New Roman CYR" w:cs="Times New Roman CYR"/>
          <w:b/>
          <w:bCs/>
          <w:sz w:val="28"/>
          <w:szCs w:val="28"/>
        </w:rPr>
        <w:t xml:space="preserve">. </w:t>
      </w:r>
      <w:r w:rsidR="003A7ABA" w:rsidRPr="004653C6">
        <w:rPr>
          <w:rFonts w:ascii="Times New Roman CYR" w:hAnsi="Times New Roman CYR" w:cs="Times New Roman CYR"/>
          <w:bCs/>
          <w:sz w:val="28"/>
          <w:szCs w:val="28"/>
        </w:rPr>
        <w:t xml:space="preserve">Развитие мышечного чувства. Развитие отдельных групп мышц и подвижности суставов. </w:t>
      </w:r>
    </w:p>
    <w:p w:rsidR="002D7298" w:rsidRPr="004653C6" w:rsidRDefault="002D7298" w:rsidP="002D7298">
      <w:pPr>
        <w:widowControl w:val="0"/>
        <w:shd w:val="clear" w:color="auto" w:fill="FFFFFF"/>
        <w:autoSpaceDE w:val="0"/>
        <w:autoSpaceDN w:val="0"/>
        <w:adjustRightInd w:val="0"/>
        <w:spacing w:before="494" w:after="0" w:line="240" w:lineRule="auto"/>
        <w:ind w:left="708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3 раздел</w:t>
      </w: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 xml:space="preserve">. </w:t>
      </w:r>
      <w:r w:rsidRPr="004653C6">
        <w:rPr>
          <w:rFonts w:ascii="Times New Roman CYR" w:hAnsi="Times New Roman CYR" w:cs="Times New Roman CYR"/>
          <w:bCs/>
          <w:sz w:val="28"/>
          <w:szCs w:val="28"/>
        </w:rPr>
        <w:t>Освоение движений  и элементов танца. Танцы, танцевальные упражнения.</w:t>
      </w:r>
    </w:p>
    <w:p w:rsidR="003A7ABA" w:rsidRPr="004653C6" w:rsidRDefault="002D7298" w:rsidP="003A7ABA">
      <w:pPr>
        <w:widowControl w:val="0"/>
        <w:shd w:val="clear" w:color="auto" w:fill="FFFFFF"/>
        <w:autoSpaceDE w:val="0"/>
        <w:autoSpaceDN w:val="0"/>
        <w:adjustRightInd w:val="0"/>
        <w:spacing w:before="494" w:after="0" w:line="240" w:lineRule="auto"/>
        <w:ind w:left="708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4</w:t>
      </w:r>
      <w:r w:rsidR="003A7ABA"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 раздел. </w:t>
      </w:r>
      <w:r w:rsidR="003A7ABA" w:rsidRPr="004653C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3A7ABA" w:rsidRPr="004653C6">
        <w:rPr>
          <w:rFonts w:ascii="Times New Roman CYR" w:hAnsi="Times New Roman CYR" w:cs="Times New Roman CYR"/>
          <w:bCs/>
          <w:sz w:val="28"/>
          <w:szCs w:val="28"/>
        </w:rPr>
        <w:t>Музыкально – пространственные композиции.</w:t>
      </w:r>
    </w:p>
    <w:p w:rsidR="00836DC9" w:rsidRPr="004653C6" w:rsidRDefault="002D7298" w:rsidP="004653C6">
      <w:pPr>
        <w:widowControl w:val="0"/>
        <w:shd w:val="clear" w:color="auto" w:fill="FFFFFF"/>
        <w:autoSpaceDE w:val="0"/>
        <w:autoSpaceDN w:val="0"/>
        <w:adjustRightInd w:val="0"/>
        <w:spacing w:before="494" w:after="0" w:line="240" w:lineRule="auto"/>
        <w:ind w:left="708"/>
        <w:rPr>
          <w:rFonts w:ascii="Times New Roman CYR" w:hAnsi="Times New Roman CYR" w:cs="Times New Roman CYR"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5</w:t>
      </w:r>
      <w:r w:rsidR="003A7ABA"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 xml:space="preserve"> раздел.</w:t>
      </w:r>
      <w:r w:rsidR="003A7ABA" w:rsidRPr="004653C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3A7ABA" w:rsidRPr="004653C6">
        <w:rPr>
          <w:rFonts w:ascii="Times New Roman CYR" w:hAnsi="Times New Roman CYR" w:cs="Times New Roman CYR"/>
          <w:bCs/>
          <w:sz w:val="28"/>
          <w:szCs w:val="28"/>
        </w:rPr>
        <w:t>Активизация и развитие творческих способностей детей</w:t>
      </w:r>
      <w:r w:rsidRPr="004653C6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>Учебно-тематический план</w:t>
      </w:r>
    </w:p>
    <w:p w:rsidR="00610EBD" w:rsidRPr="004653C6" w:rsidRDefault="00610EBD" w:rsidP="00465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1008"/>
        <w:gridCol w:w="3420"/>
        <w:gridCol w:w="1080"/>
        <w:gridCol w:w="1440"/>
        <w:gridCol w:w="2374"/>
      </w:tblGrid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№ урока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Тема урока</w:t>
            </w:r>
          </w:p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Основное</w:t>
            </w:r>
          </w:p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Кол-</w:t>
            </w:r>
          </w:p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-во </w:t>
            </w:r>
          </w:p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B4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Тип занятия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Виды контроля</w:t>
            </w: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1.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836D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94" w:after="0" w:line="240" w:lineRule="auto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Первое знакомство с музыкальным движением</w:t>
            </w: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 xml:space="preserve">. </w:t>
            </w:r>
            <w:r w:rsidRPr="004653C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Ориентировка на собственном теле.  Исходные и подготавливающие движения ног и рук.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Игра-</w:t>
            </w:r>
          </w:p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proofErr w:type="gramStart"/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зна-комство</w:t>
            </w:r>
            <w:proofErr w:type="spellEnd"/>
            <w:proofErr w:type="gramEnd"/>
            <w:r w:rsidR="00551C5F" w:rsidRPr="004653C6">
              <w:rPr>
                <w:rFonts w:ascii="Times New Roman CYR" w:hAnsi="Times New Roman CYR" w:cs="Times New Roman CYR"/>
                <w:sz w:val="28"/>
                <w:szCs w:val="28"/>
              </w:rPr>
              <w:t>. Познавательно – игровая.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3C6" w:rsidRDefault="00C86EBA" w:rsidP="0046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 xml:space="preserve">Игровые задания «Внимание музыка». </w:t>
            </w:r>
            <w:proofErr w:type="spellStart"/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Игровые</w:t>
            </w:r>
          </w:p>
          <w:p w:rsidR="00C86EBA" w:rsidRPr="004653C6" w:rsidRDefault="004653C6" w:rsidP="0046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>упраж</w:t>
            </w:r>
            <w:r w:rsidR="00C86EBA" w:rsidRPr="004653C6">
              <w:rPr>
                <w:rFonts w:ascii="Times New Roman CYR" w:hAnsi="Times New Roman CYR" w:cs="Times New Roman CYR"/>
                <w:sz w:val="28"/>
                <w:szCs w:val="28"/>
              </w:rPr>
              <w:t xml:space="preserve">нения </w:t>
            </w: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«Двигаемся бесшумно»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«Внимание слушаем музыку»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«Солдатики и мягкие игрушки»</w:t>
            </w:r>
          </w:p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Расслабление и напряжение мышц корпуса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Сгибаем и разгибаем колени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</w:t>
            </w:r>
            <w:proofErr w:type="spellStart"/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Велосипедик</w:t>
            </w:r>
            <w:proofErr w:type="spellEnd"/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Бытовой шаг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«Прыгаем через лужи»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«Цирковые лошадки»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836DC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94" w:after="0" w:line="240" w:lineRule="auto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Развитие мышечного чувства. Развитие отдельных групп мышц и подвижности суставов.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Познавательно - игровая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Практические задания</w:t>
            </w: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«Мы стираем»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«Деревянные и тряпичные куклы»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«Растягивать резинку»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«Кошка выпускает когти»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«Замок»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B439E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494" w:after="0" w:line="240" w:lineRule="auto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Освоение движений  и элементов танца. Танцы, танцевальные упражнения.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3B6756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proofErr w:type="gramStart"/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Танце-вально</w:t>
            </w:r>
            <w:proofErr w:type="spellEnd"/>
            <w:proofErr w:type="gramEnd"/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 xml:space="preserve"> - игровая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8A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Задания на импровизацию. Практические задания</w:t>
            </w:r>
          </w:p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Танцевальный этюд.</w:t>
            </w: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«Кошки, мышки»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«Птичий двор»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«Всадники»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Топающие шаги вперёд, в сторону и на месте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 xml:space="preserve">Выставление ноги на пятку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8A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Танцевальный этюд «Сюрприз»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8A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Танец «</w:t>
            </w:r>
            <w:proofErr w:type="spellStart"/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Чунга-чанга</w:t>
            </w:r>
            <w:proofErr w:type="spellEnd"/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8A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Танец «Ягодки-малинки»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B4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   4.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Музыкально – пространственные композиции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Композиционная работа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Выразить музыкально-двигательный образ</w:t>
            </w: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«Внимание музыка»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«Волк и семеро козлят»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«Теремок»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«Кошки-мышки»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Активизация и развитие </w:t>
            </w:r>
            <w:r w:rsidRPr="004653C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>творческих способностей детей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 xml:space="preserve">Этюдная </w:t>
            </w: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Создать  </w:t>
            </w: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законченный музыкальный образ</w:t>
            </w: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«Колобок»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«Пошёл дождь»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«Спящие ложки»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C86EBA" w:rsidRPr="004653C6" w:rsidTr="00C86EBA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653C6">
              <w:rPr>
                <w:rFonts w:ascii="Times New Roman CYR" w:hAnsi="Times New Roman CYR" w:cs="Times New Roman CYR"/>
                <w:sz w:val="28"/>
                <w:szCs w:val="28"/>
              </w:rPr>
              <w:t>«Ура каникулы»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EBA" w:rsidRPr="004653C6" w:rsidRDefault="00C86EBA" w:rsidP="00D23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10EBD" w:rsidRPr="004653C6" w:rsidRDefault="00610EBD" w:rsidP="003A7A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A7ABA" w:rsidRPr="004653C6" w:rsidRDefault="00B439E2" w:rsidP="00B439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>Ожидаемые результаты:</w:t>
      </w:r>
      <w:r w:rsidR="003A7ABA" w:rsidRPr="004653C6">
        <w:rPr>
          <w:rFonts w:ascii="Times New Roman CYR" w:hAnsi="Times New Roman CYR" w:cs="Times New Roman CYR"/>
          <w:b/>
          <w:bCs/>
          <w:sz w:val="28"/>
          <w:szCs w:val="28"/>
        </w:rPr>
        <w:t xml:space="preserve"> выступление и участие в мероприятиях и концертах</w:t>
      </w:r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 xml:space="preserve"> лагеря дневного </w:t>
      </w:r>
      <w:r w:rsidR="00610EBD" w:rsidRPr="004653C6">
        <w:rPr>
          <w:rFonts w:ascii="Times New Roman CYR" w:hAnsi="Times New Roman CYR" w:cs="Times New Roman CYR"/>
          <w:b/>
          <w:bCs/>
          <w:sz w:val="28"/>
          <w:szCs w:val="28"/>
        </w:rPr>
        <w:t>пребывания</w:t>
      </w:r>
      <w:r w:rsidR="003A7ABA" w:rsidRPr="004653C6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3A7ABA" w:rsidRPr="004653C6" w:rsidRDefault="003A7ABA" w:rsidP="003A7ABA">
      <w:pPr>
        <w:widowControl w:val="0"/>
        <w:shd w:val="clear" w:color="auto" w:fill="FFFFFF"/>
        <w:autoSpaceDE w:val="0"/>
        <w:autoSpaceDN w:val="0"/>
        <w:adjustRightInd w:val="0"/>
        <w:spacing w:before="494" w:after="0" w:line="240" w:lineRule="auto"/>
        <w:ind w:left="14" w:firstLine="694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gramStart"/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>Контроль за</w:t>
      </w:r>
      <w:proofErr w:type="gramEnd"/>
      <w:r w:rsidRPr="004653C6">
        <w:rPr>
          <w:rFonts w:ascii="Times New Roman CYR" w:hAnsi="Times New Roman CYR" w:cs="Times New Roman CYR"/>
          <w:b/>
          <w:bCs/>
          <w:sz w:val="28"/>
          <w:szCs w:val="28"/>
        </w:rPr>
        <w:t xml:space="preserve"> самочувствием детей.</w:t>
      </w:r>
    </w:p>
    <w:p w:rsidR="003A7ABA" w:rsidRPr="004653C6" w:rsidRDefault="003A7ABA" w:rsidP="003A7ABA">
      <w:pPr>
        <w:widowControl w:val="0"/>
        <w:shd w:val="clear" w:color="auto" w:fill="FFFFFF"/>
        <w:autoSpaceDE w:val="0"/>
        <w:autoSpaceDN w:val="0"/>
        <w:adjustRightInd w:val="0"/>
        <w:spacing w:before="437" w:after="0" w:line="418" w:lineRule="exact"/>
        <w:ind w:left="130"/>
        <w:rPr>
          <w:rFonts w:ascii="Times New Roman CYR" w:hAnsi="Times New Roman CYR" w:cs="Times New Roman CYR"/>
          <w:sz w:val="28"/>
          <w:szCs w:val="28"/>
          <w:u w:val="single"/>
        </w:rPr>
      </w:pPr>
      <w:r w:rsidRPr="004653C6">
        <w:rPr>
          <w:rFonts w:ascii="Times New Roman CYR" w:hAnsi="Times New Roman CYR" w:cs="Times New Roman CYR"/>
          <w:sz w:val="28"/>
          <w:szCs w:val="28"/>
          <w:u w:val="single"/>
        </w:rPr>
        <w:t>Во время занятий ритмикой необходимо руководствоваться общей заповедью «Не навреди!», поэтому:</w:t>
      </w:r>
    </w:p>
    <w:p w:rsidR="003A7ABA" w:rsidRPr="004653C6" w:rsidRDefault="003A7ABA" w:rsidP="003A7ABA">
      <w:pPr>
        <w:widowControl w:val="0"/>
        <w:numPr>
          <w:ilvl w:val="0"/>
          <w:numId w:val="2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485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Постоянно следить за состоянием на занятиях.</w:t>
      </w:r>
    </w:p>
    <w:p w:rsidR="003A7ABA" w:rsidRPr="004653C6" w:rsidRDefault="003A7ABA" w:rsidP="003A7ABA">
      <w:pPr>
        <w:widowControl w:val="0"/>
        <w:numPr>
          <w:ilvl w:val="0"/>
          <w:numId w:val="1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840" w:hanging="355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Дозировку физической нагрузки, а также характер двигательных упражнений</w:t>
      </w:r>
      <w:r w:rsidRPr="004653C6">
        <w:rPr>
          <w:rFonts w:ascii="Times New Roman CYR" w:hAnsi="Times New Roman CYR" w:cs="Times New Roman CYR"/>
          <w:sz w:val="28"/>
          <w:szCs w:val="28"/>
        </w:rPr>
        <w:br/>
        <w:t>согласовать с предписанием врача.</w:t>
      </w:r>
    </w:p>
    <w:p w:rsidR="003A7ABA" w:rsidRPr="004653C6" w:rsidRDefault="003A7ABA" w:rsidP="003A7ABA">
      <w:pPr>
        <w:widowControl w:val="0"/>
        <w:numPr>
          <w:ilvl w:val="0"/>
          <w:numId w:val="1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left="840" w:hanging="355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Внимательно прислушиваться к жалобам детей, не заставлять их заниматься, если</w:t>
      </w:r>
      <w:r w:rsidRPr="004653C6">
        <w:rPr>
          <w:rFonts w:ascii="Times New Roman CYR" w:hAnsi="Times New Roman CYR" w:cs="Times New Roman CYR"/>
          <w:sz w:val="28"/>
          <w:szCs w:val="28"/>
        </w:rPr>
        <w:br/>
        <w:t>они не хотят двигаться.</w:t>
      </w:r>
    </w:p>
    <w:p w:rsidR="003A7ABA" w:rsidRPr="004653C6" w:rsidRDefault="003A7ABA" w:rsidP="003A7ABA">
      <w:pPr>
        <w:widowControl w:val="0"/>
        <w:numPr>
          <w:ilvl w:val="0"/>
          <w:numId w:val="1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before="10" w:after="0" w:line="240" w:lineRule="auto"/>
        <w:ind w:left="840" w:hanging="355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В   беседе   с   родителями   выяснять   все   данные   о   здоровье   ребёнка,   его индивидуальных особенностях.</w:t>
      </w:r>
    </w:p>
    <w:p w:rsidR="003A7ABA" w:rsidRPr="004653C6" w:rsidRDefault="003A7ABA" w:rsidP="003A7AB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85" w:right="10" w:firstLine="25"/>
        <w:rPr>
          <w:rFonts w:ascii="Times New Roman CYR" w:hAnsi="Times New Roman CYR" w:cs="Times New Roman CYR"/>
          <w:sz w:val="28"/>
          <w:szCs w:val="28"/>
        </w:rPr>
      </w:pPr>
      <w:r w:rsidRPr="004653C6">
        <w:rPr>
          <w:rFonts w:ascii="Times New Roman CYR" w:hAnsi="Times New Roman CYR" w:cs="Times New Roman CYR"/>
          <w:sz w:val="28"/>
          <w:szCs w:val="28"/>
        </w:rPr>
        <w:t>Следить за чистотой зала, его проветриванием, а также удобством        одежды и обуви.</w:t>
      </w:r>
    </w:p>
    <w:p w:rsidR="003A7ABA" w:rsidRPr="004653C6" w:rsidRDefault="003A7ABA" w:rsidP="003A7A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sz w:val="28"/>
          <w:szCs w:val="28"/>
        </w:rPr>
      </w:pPr>
    </w:p>
    <w:p w:rsidR="00610EBD" w:rsidRPr="004653C6" w:rsidRDefault="00610EBD" w:rsidP="003A7A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 CYR" w:hAnsi="Times New Roman CYR" w:cs="Times New Roman CYR"/>
          <w:sz w:val="28"/>
          <w:szCs w:val="28"/>
        </w:rPr>
      </w:pPr>
    </w:p>
    <w:p w:rsidR="003A7ABA" w:rsidRPr="004653C6" w:rsidRDefault="004653C6" w:rsidP="003A7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  <w:r w:rsidRPr="004653C6"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Литература</w:t>
      </w:r>
    </w:p>
    <w:p w:rsidR="003A7ABA" w:rsidRPr="004653C6" w:rsidRDefault="003A7ABA" w:rsidP="003A7AB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653C6" w:rsidRPr="004653C6" w:rsidRDefault="004653C6" w:rsidP="004653C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653C6">
        <w:rPr>
          <w:rFonts w:ascii="Times New Roman" w:hAnsi="Times New Roman" w:cs="Times New Roman"/>
          <w:sz w:val="28"/>
          <w:szCs w:val="28"/>
        </w:rPr>
        <w:t xml:space="preserve">1 Ветлугина Н.А. Музыкальное развитие ребёнка. – М.: Просвещение, 1967. </w:t>
      </w:r>
    </w:p>
    <w:p w:rsidR="004653C6" w:rsidRPr="004653C6" w:rsidRDefault="004653C6" w:rsidP="004653C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653C6">
        <w:rPr>
          <w:rFonts w:ascii="Times New Roman" w:hAnsi="Times New Roman" w:cs="Times New Roman"/>
          <w:sz w:val="28"/>
          <w:szCs w:val="28"/>
        </w:rPr>
        <w:t xml:space="preserve">2 Ильина Г.А. Особенности развития музыкального ритма у детей. Вопросы психологии. – </w:t>
      </w:r>
      <w:r w:rsidRPr="004653C6">
        <w:rPr>
          <w:sz w:val="28"/>
          <w:szCs w:val="28"/>
        </w:rPr>
        <w:t>М: Просвещение, 199</w:t>
      </w:r>
      <w:r w:rsidRPr="004653C6">
        <w:rPr>
          <w:rFonts w:ascii="Times New Roman" w:hAnsi="Times New Roman" w:cs="Times New Roman"/>
          <w:sz w:val="28"/>
          <w:szCs w:val="28"/>
        </w:rPr>
        <w:t>1.</w:t>
      </w:r>
    </w:p>
    <w:p w:rsidR="004653C6" w:rsidRPr="004653C6" w:rsidRDefault="004653C6" w:rsidP="004653C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653C6">
        <w:rPr>
          <w:rFonts w:ascii="Times New Roman" w:hAnsi="Times New Roman" w:cs="Times New Roman"/>
          <w:sz w:val="28"/>
          <w:szCs w:val="28"/>
        </w:rPr>
        <w:t xml:space="preserve">3 Кручинина В.А. Ритмика в специальной школе: Метод. </w:t>
      </w:r>
      <w:proofErr w:type="spellStart"/>
      <w:r w:rsidRPr="004653C6">
        <w:rPr>
          <w:rFonts w:ascii="Times New Roman" w:hAnsi="Times New Roman" w:cs="Times New Roman"/>
          <w:sz w:val="28"/>
          <w:szCs w:val="28"/>
        </w:rPr>
        <w:t>Рекомендатции</w:t>
      </w:r>
      <w:proofErr w:type="spellEnd"/>
      <w:r w:rsidRPr="004653C6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4653C6">
        <w:rPr>
          <w:rFonts w:ascii="Times New Roman" w:hAnsi="Times New Roman" w:cs="Times New Roman"/>
          <w:sz w:val="28"/>
          <w:szCs w:val="28"/>
        </w:rPr>
        <w:t>М.</w:t>
      </w:r>
      <w:proofErr w:type="gramEnd"/>
      <w:r w:rsidRPr="004653C6">
        <w:rPr>
          <w:rFonts w:ascii="Times New Roman" w:hAnsi="Times New Roman" w:cs="Times New Roman"/>
          <w:sz w:val="28"/>
          <w:szCs w:val="28"/>
        </w:rPr>
        <w:t>: Просвещение, 1990.</w:t>
      </w:r>
    </w:p>
    <w:p w:rsidR="004653C6" w:rsidRPr="004653C6" w:rsidRDefault="004653C6" w:rsidP="004653C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653C6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653C6">
        <w:rPr>
          <w:rFonts w:ascii="Times New Roman" w:hAnsi="Times New Roman" w:cs="Times New Roman"/>
          <w:sz w:val="28"/>
          <w:szCs w:val="28"/>
        </w:rPr>
        <w:t>Лисицкая</w:t>
      </w:r>
      <w:proofErr w:type="spellEnd"/>
      <w:r w:rsidRPr="004653C6">
        <w:rPr>
          <w:rFonts w:ascii="Times New Roman" w:hAnsi="Times New Roman" w:cs="Times New Roman"/>
          <w:sz w:val="28"/>
          <w:szCs w:val="28"/>
        </w:rPr>
        <w:t xml:space="preserve"> Т.И. Пластика, ритм. – М.: Физкультура и спорт, 1985.</w:t>
      </w:r>
    </w:p>
    <w:p w:rsidR="004653C6" w:rsidRPr="004653C6" w:rsidRDefault="004653C6" w:rsidP="004653C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653C6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4653C6">
        <w:rPr>
          <w:rFonts w:ascii="Times New Roman" w:hAnsi="Times New Roman" w:cs="Times New Roman"/>
          <w:sz w:val="28"/>
          <w:szCs w:val="28"/>
        </w:rPr>
        <w:t>Лифиц</w:t>
      </w:r>
      <w:proofErr w:type="spellEnd"/>
      <w:r w:rsidRPr="004653C6">
        <w:rPr>
          <w:rFonts w:ascii="Times New Roman" w:hAnsi="Times New Roman" w:cs="Times New Roman"/>
          <w:sz w:val="28"/>
          <w:szCs w:val="28"/>
        </w:rPr>
        <w:t xml:space="preserve"> И.В. Ритмика. Учебное пособие.- М.: Академия, 1999.</w:t>
      </w:r>
    </w:p>
    <w:p w:rsidR="004653C6" w:rsidRPr="004653C6" w:rsidRDefault="004653C6" w:rsidP="004653C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653C6">
        <w:rPr>
          <w:rFonts w:ascii="Times New Roman" w:hAnsi="Times New Roman" w:cs="Times New Roman"/>
          <w:sz w:val="28"/>
          <w:szCs w:val="28"/>
        </w:rPr>
        <w:t xml:space="preserve">6 Руднева С.Д., </w:t>
      </w:r>
      <w:proofErr w:type="spellStart"/>
      <w:r w:rsidRPr="004653C6">
        <w:rPr>
          <w:rFonts w:ascii="Times New Roman" w:hAnsi="Times New Roman" w:cs="Times New Roman"/>
          <w:sz w:val="28"/>
          <w:szCs w:val="28"/>
        </w:rPr>
        <w:t>Пасынкова</w:t>
      </w:r>
      <w:proofErr w:type="spellEnd"/>
      <w:r w:rsidRPr="004653C6">
        <w:rPr>
          <w:rFonts w:ascii="Times New Roman" w:hAnsi="Times New Roman" w:cs="Times New Roman"/>
          <w:sz w:val="28"/>
          <w:szCs w:val="28"/>
        </w:rPr>
        <w:t xml:space="preserve"> А.В. Опыт работы по развитию эстетической активности методом музыкального движения. Психологический журнал, 1982.</w:t>
      </w:r>
    </w:p>
    <w:p w:rsidR="00044785" w:rsidRPr="004653C6" w:rsidRDefault="004653C6" w:rsidP="004653C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653C6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4653C6">
        <w:rPr>
          <w:rFonts w:ascii="Times New Roman" w:hAnsi="Times New Roman" w:cs="Times New Roman"/>
          <w:sz w:val="28"/>
          <w:szCs w:val="28"/>
        </w:rPr>
        <w:t>Фильденкрайз</w:t>
      </w:r>
      <w:proofErr w:type="spellEnd"/>
      <w:r w:rsidRPr="004653C6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4653C6">
        <w:rPr>
          <w:rFonts w:ascii="Times New Roman" w:hAnsi="Times New Roman" w:cs="Times New Roman"/>
          <w:sz w:val="28"/>
          <w:szCs w:val="28"/>
        </w:rPr>
        <w:t>Осознование</w:t>
      </w:r>
      <w:proofErr w:type="spellEnd"/>
      <w:r w:rsidRPr="004653C6">
        <w:rPr>
          <w:rFonts w:ascii="Times New Roman" w:hAnsi="Times New Roman" w:cs="Times New Roman"/>
          <w:sz w:val="28"/>
          <w:szCs w:val="28"/>
        </w:rPr>
        <w:t xml:space="preserve"> через движение.</w:t>
      </w:r>
      <w:r w:rsidRPr="004653C6">
        <w:rPr>
          <w:sz w:val="28"/>
          <w:szCs w:val="28"/>
        </w:rPr>
        <w:t>-</w:t>
      </w:r>
      <w:r w:rsidRPr="004653C6">
        <w:rPr>
          <w:rFonts w:ascii="Times New Roman" w:hAnsi="Times New Roman" w:cs="Times New Roman"/>
          <w:sz w:val="28"/>
          <w:szCs w:val="28"/>
        </w:rPr>
        <w:t xml:space="preserve"> М.: Просвещение</w:t>
      </w:r>
      <w:r w:rsidRPr="004653C6">
        <w:rPr>
          <w:sz w:val="28"/>
          <w:szCs w:val="28"/>
        </w:rPr>
        <w:t xml:space="preserve"> </w:t>
      </w:r>
      <w:r w:rsidRPr="004653C6">
        <w:rPr>
          <w:rFonts w:ascii="Times New Roman" w:hAnsi="Times New Roman" w:cs="Times New Roman"/>
          <w:sz w:val="28"/>
          <w:szCs w:val="28"/>
        </w:rPr>
        <w:t>,1994.</w:t>
      </w:r>
    </w:p>
    <w:sectPr w:rsidR="00044785" w:rsidRPr="004653C6" w:rsidSect="00044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23EC0"/>
    <w:multiLevelType w:val="hybridMultilevel"/>
    <w:tmpl w:val="1C6CC3E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23293B"/>
    <w:multiLevelType w:val="singleLevel"/>
    <w:tmpl w:val="FB9AC868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2">
    <w:nsid w:val="32AE769D"/>
    <w:multiLevelType w:val="hybridMultilevel"/>
    <w:tmpl w:val="14D468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EB7CD9"/>
    <w:multiLevelType w:val="hybridMultilevel"/>
    <w:tmpl w:val="31C0EE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B81CC9"/>
    <w:multiLevelType w:val="hybridMultilevel"/>
    <w:tmpl w:val="CF22D4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1705CA"/>
    <w:multiLevelType w:val="hybridMultilevel"/>
    <w:tmpl w:val="A5286E8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start w:val="1"/>
        <w:numFmt w:val="decimal"/>
        <w:lvlText w:val="%1."/>
        <w:legacy w:legacy="1" w:legacySpace="0" w:legacyIndent="355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7ABA"/>
    <w:rsid w:val="00044785"/>
    <w:rsid w:val="00063D6A"/>
    <w:rsid w:val="00284537"/>
    <w:rsid w:val="002D7298"/>
    <w:rsid w:val="003A7ABA"/>
    <w:rsid w:val="003B6756"/>
    <w:rsid w:val="004653C6"/>
    <w:rsid w:val="00551C5F"/>
    <w:rsid w:val="00610EBD"/>
    <w:rsid w:val="006E628F"/>
    <w:rsid w:val="00836DC9"/>
    <w:rsid w:val="008A4AC5"/>
    <w:rsid w:val="00B439E2"/>
    <w:rsid w:val="00C86EBA"/>
    <w:rsid w:val="00D12DD9"/>
    <w:rsid w:val="00D26FDB"/>
    <w:rsid w:val="00E702B5"/>
    <w:rsid w:val="00EC6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A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0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1599</Words>
  <Characters>9116</Characters>
  <Application>Microsoft Office Word</Application>
  <DocSecurity>0</DocSecurity>
  <Lines>75</Lines>
  <Paragraphs>21</Paragraphs>
  <ScaleCrop>false</ScaleCrop>
  <Company>Microsoft</Company>
  <LinksUpToDate>false</LinksUpToDate>
  <CharactersWithSpaces>10694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14</cp:revision>
  <dcterms:created xsi:type="dcterms:W3CDTF">2013-06-23T07:16:00Z</dcterms:created>
  <dcterms:modified xsi:type="dcterms:W3CDTF">2014-10-14T20:39:00Z</dcterms:modified>
</cp:coreProperties>
</file>